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9D" w:rsidRDefault="00C16E9D" w:rsidP="00A26782">
      <w:pPr>
        <w:jc w:val="center"/>
        <w:rPr>
          <w:sz w:val="24"/>
          <w:szCs w:val="24"/>
        </w:rPr>
      </w:pP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T.C.</w:t>
      </w: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MUĞLA İLİ</w:t>
      </w: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FETHİYE TURİZM ALTYAPI HİZMET BİRLİĞİ BAŞKANLIĞI</w:t>
      </w:r>
    </w:p>
    <w:p w:rsidR="00A26782" w:rsidRDefault="00A26782" w:rsidP="00A26782">
      <w:pPr>
        <w:jc w:val="center"/>
        <w:rPr>
          <w:sz w:val="24"/>
          <w:szCs w:val="24"/>
        </w:rPr>
      </w:pPr>
    </w:p>
    <w:p w:rsidR="00A26782" w:rsidRDefault="00A26782" w:rsidP="00A267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MECLİS KARARI</w:t>
      </w:r>
    </w:p>
    <w:p w:rsidR="00A26782" w:rsidRDefault="00A26782" w:rsidP="00A26782">
      <w:pPr>
        <w:jc w:val="center"/>
        <w:rPr>
          <w:sz w:val="24"/>
          <w:szCs w:val="24"/>
        </w:rPr>
      </w:pPr>
    </w:p>
    <w:tbl>
      <w:tblPr>
        <w:tblW w:w="10110" w:type="dxa"/>
        <w:tblInd w:w="25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/>
      </w:tblPr>
      <w:tblGrid>
        <w:gridCol w:w="3281"/>
        <w:gridCol w:w="6829"/>
      </w:tblGrid>
      <w:tr w:rsidR="00A26782" w:rsidTr="00A26782">
        <w:tc>
          <w:tcPr>
            <w:tcW w:w="10104" w:type="dxa"/>
            <w:gridSpan w:val="2"/>
            <w:tcBorders>
              <w:top w:val="nil"/>
              <w:left w:val="nil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A26782" w:rsidRDefault="001E462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Başkan          :  Osman</w:t>
            </w:r>
            <w:proofErr w:type="gramEnd"/>
            <w:r>
              <w:rPr>
                <w:sz w:val="24"/>
                <w:szCs w:val="24"/>
              </w:rPr>
              <w:t xml:space="preserve"> Nuri Ö</w:t>
            </w:r>
            <w:r w:rsidR="00A26782">
              <w:rPr>
                <w:sz w:val="24"/>
                <w:szCs w:val="24"/>
              </w:rPr>
              <w:t>TGÖZ</w:t>
            </w:r>
          </w:p>
          <w:p w:rsidR="00A26782" w:rsidRDefault="007D5018" w:rsidP="00CD6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Katip </w:t>
            </w:r>
            <w:proofErr w:type="gramStart"/>
            <w:r>
              <w:rPr>
                <w:sz w:val="24"/>
                <w:szCs w:val="24"/>
              </w:rPr>
              <w:t xml:space="preserve">Üyeler : </w:t>
            </w:r>
            <w:r w:rsidR="00A26782">
              <w:rPr>
                <w:sz w:val="24"/>
                <w:szCs w:val="24"/>
              </w:rPr>
              <w:t>Mehmet</w:t>
            </w:r>
            <w:proofErr w:type="gramEnd"/>
            <w:r w:rsidR="00A26782">
              <w:rPr>
                <w:sz w:val="24"/>
                <w:szCs w:val="24"/>
              </w:rPr>
              <w:t xml:space="preserve"> SEZGİN</w:t>
            </w:r>
            <w:r w:rsidR="00CD62FF">
              <w:rPr>
                <w:sz w:val="24"/>
                <w:szCs w:val="24"/>
              </w:rPr>
              <w:t xml:space="preserve"> ve Mehmet Halil DOĞAN</w:t>
            </w:r>
          </w:p>
        </w:tc>
      </w:tr>
      <w:tr w:rsidR="00A26782" w:rsidTr="00A26782">
        <w:tc>
          <w:tcPr>
            <w:tcW w:w="3279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A26782" w:rsidRDefault="007D5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>Tarihi   : 15</w:t>
            </w:r>
            <w:proofErr w:type="gramEnd"/>
            <w:r>
              <w:rPr>
                <w:sz w:val="24"/>
                <w:szCs w:val="24"/>
              </w:rPr>
              <w:t>.11</w:t>
            </w:r>
            <w:r w:rsidR="00A26782">
              <w:rPr>
                <w:sz w:val="24"/>
                <w:szCs w:val="24"/>
              </w:rPr>
              <w:t xml:space="preserve">.2011 </w:t>
            </w:r>
          </w:p>
          <w:p w:rsidR="00A26782" w:rsidRDefault="00A26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 xml:space="preserve">No        : </w:t>
            </w:r>
            <w:r w:rsidR="007D5018">
              <w:rPr>
                <w:sz w:val="24"/>
                <w:szCs w:val="24"/>
              </w:rPr>
              <w:t>2</w:t>
            </w:r>
            <w:r w:rsidR="00296DAE"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6825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  <w:hideMark/>
          </w:tcPr>
          <w:p w:rsidR="00C16E9D" w:rsidRDefault="005E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Özeti: </w:t>
            </w:r>
            <w:r w:rsidR="0007457B">
              <w:rPr>
                <w:sz w:val="24"/>
                <w:szCs w:val="24"/>
              </w:rPr>
              <w:t>Kısmi Zamanlı Avukat çalıştırlması.</w:t>
            </w:r>
          </w:p>
          <w:p w:rsidR="00A26782" w:rsidRDefault="00A26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KARAR</w:t>
      </w:r>
    </w:p>
    <w:p w:rsidR="00A26782" w:rsidRDefault="00A26782" w:rsidP="00A26782">
      <w:pPr>
        <w:jc w:val="center"/>
        <w:rPr>
          <w:sz w:val="24"/>
          <w:szCs w:val="24"/>
        </w:rPr>
      </w:pPr>
    </w:p>
    <w:p w:rsidR="00C16E9D" w:rsidRPr="006E75CA" w:rsidRDefault="00A26782" w:rsidP="00C16E9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16E9D" w:rsidRPr="006E75CA">
        <w:rPr>
          <w:sz w:val="24"/>
          <w:szCs w:val="24"/>
        </w:rPr>
        <w:t>Fethiye Turi</w:t>
      </w:r>
      <w:r w:rsidR="00C16E9D">
        <w:rPr>
          <w:sz w:val="24"/>
          <w:szCs w:val="24"/>
        </w:rPr>
        <w:t>zm Altyapı Hizmet Birliği, 15.11</w:t>
      </w:r>
      <w:r w:rsidR="00C16E9D" w:rsidRPr="006E75CA">
        <w:rPr>
          <w:sz w:val="24"/>
          <w:szCs w:val="24"/>
        </w:rPr>
        <w:t>.201</w:t>
      </w:r>
      <w:r w:rsidR="00C16E9D">
        <w:rPr>
          <w:sz w:val="24"/>
          <w:szCs w:val="24"/>
        </w:rPr>
        <w:t>1 Salı günü saat:14</w:t>
      </w:r>
      <w:r w:rsidR="00C16E9D" w:rsidRPr="006E75CA">
        <w:rPr>
          <w:sz w:val="24"/>
          <w:szCs w:val="24"/>
        </w:rPr>
        <w:t>.</w:t>
      </w:r>
      <w:r w:rsidR="00C16E9D">
        <w:rPr>
          <w:sz w:val="24"/>
          <w:szCs w:val="24"/>
        </w:rPr>
        <w:t>0</w:t>
      </w:r>
      <w:r w:rsidR="00C16E9D" w:rsidRPr="006E75CA">
        <w:rPr>
          <w:sz w:val="24"/>
          <w:szCs w:val="24"/>
        </w:rPr>
        <w:t>0’da Kay</w:t>
      </w:r>
      <w:r w:rsidR="00C16E9D">
        <w:rPr>
          <w:sz w:val="24"/>
          <w:szCs w:val="24"/>
        </w:rPr>
        <w:t>makamlık Toplantı salonunda 2011</w:t>
      </w:r>
      <w:r w:rsidR="00C16E9D" w:rsidRPr="006E75CA">
        <w:rPr>
          <w:sz w:val="24"/>
          <w:szCs w:val="24"/>
        </w:rPr>
        <w:t xml:space="preserve"> yılı dönem sonu Olağan Meclis toplant</w:t>
      </w:r>
      <w:r w:rsidR="00C16E9D">
        <w:rPr>
          <w:sz w:val="24"/>
          <w:szCs w:val="24"/>
        </w:rPr>
        <w:t>ısını Birlik Başkanı Osman Nuri ÖTGÖZ</w:t>
      </w:r>
      <w:r w:rsidR="00C16E9D" w:rsidRPr="006E75CA">
        <w:rPr>
          <w:sz w:val="24"/>
          <w:szCs w:val="24"/>
        </w:rPr>
        <w:t xml:space="preserve"> başkanlığında, </w:t>
      </w:r>
      <w:r w:rsidR="00C16E9D">
        <w:rPr>
          <w:sz w:val="24"/>
          <w:szCs w:val="24"/>
        </w:rPr>
        <w:t>Mehmet SEZGİN ve yedek katip üye Mehmet Halil DOĞAN’</w:t>
      </w:r>
      <w:r w:rsidR="00C16E9D" w:rsidRPr="006E75CA">
        <w:rPr>
          <w:sz w:val="24"/>
          <w:szCs w:val="24"/>
        </w:rPr>
        <w:t xml:space="preserve"> </w:t>
      </w:r>
      <w:proofErr w:type="gramStart"/>
      <w:r w:rsidR="00C16E9D" w:rsidRPr="006E75CA">
        <w:rPr>
          <w:sz w:val="24"/>
          <w:szCs w:val="24"/>
        </w:rPr>
        <w:t>d</w:t>
      </w:r>
      <w:r w:rsidR="00976827">
        <w:rPr>
          <w:sz w:val="24"/>
          <w:szCs w:val="24"/>
        </w:rPr>
        <w:t>a</w:t>
      </w:r>
      <w:r w:rsidR="00C16E9D">
        <w:rPr>
          <w:sz w:val="24"/>
          <w:szCs w:val="24"/>
        </w:rPr>
        <w:t>n</w:t>
      </w:r>
      <w:proofErr w:type="gramEnd"/>
      <w:r w:rsidR="00C16E9D">
        <w:rPr>
          <w:sz w:val="24"/>
          <w:szCs w:val="24"/>
        </w:rPr>
        <w:t xml:space="preserve"> oluşan divan ile 15.11</w:t>
      </w:r>
      <w:r w:rsidR="00C16E9D" w:rsidRPr="006E75CA">
        <w:rPr>
          <w:sz w:val="24"/>
          <w:szCs w:val="24"/>
        </w:rPr>
        <w:t>.201</w:t>
      </w:r>
      <w:r w:rsidR="00C16E9D">
        <w:rPr>
          <w:sz w:val="24"/>
          <w:szCs w:val="24"/>
        </w:rPr>
        <w:t>1</w:t>
      </w:r>
      <w:r w:rsidR="00C16E9D" w:rsidRPr="006E75CA">
        <w:rPr>
          <w:sz w:val="24"/>
          <w:szCs w:val="24"/>
        </w:rPr>
        <w:t xml:space="preserve"> tarihli “Meclis Toplantısı Katılım Listesi” tutanağında isimleri yazılı Meclis Üyeleri toplanmıştır.</w:t>
      </w:r>
    </w:p>
    <w:p w:rsidR="00C16E9D" w:rsidRDefault="00C16E9D" w:rsidP="00C16E9D">
      <w:pPr>
        <w:ind w:firstLine="708"/>
        <w:jc w:val="both"/>
      </w:pPr>
    </w:p>
    <w:p w:rsidR="0007457B" w:rsidRPr="003C68E7" w:rsidRDefault="0007457B" w:rsidP="0007457B">
      <w:pPr>
        <w:pStyle w:val="Default"/>
        <w:ind w:firstLine="708"/>
        <w:jc w:val="both"/>
      </w:pPr>
      <w:r w:rsidRPr="003C68E7">
        <w:t>Birliğimizce bir adet kısmi zamanlı Avukat çalıştırılmasına ilişkin gündem maddesinin meclisimizde yapılan müzakereler sonunda;</w:t>
      </w:r>
    </w:p>
    <w:p w:rsidR="0007457B" w:rsidRPr="003C68E7" w:rsidRDefault="0007457B" w:rsidP="0007457B">
      <w:pPr>
        <w:pStyle w:val="Default"/>
        <w:jc w:val="both"/>
      </w:pPr>
    </w:p>
    <w:p w:rsidR="0007457B" w:rsidRPr="003C68E7" w:rsidRDefault="0007457B" w:rsidP="0007457B">
      <w:pPr>
        <w:pStyle w:val="Default"/>
        <w:jc w:val="both"/>
      </w:pPr>
      <w:r>
        <w:tab/>
        <w:t>01.01.2012-31.12.2012</w:t>
      </w:r>
      <w:r w:rsidRPr="003C68E7">
        <w:t xml:space="preserve"> tarihleri arasında bir adet kısmi zamanlı avukat çalıştırılmasına,</w:t>
      </w:r>
      <w:r>
        <w:t xml:space="preserve"> </w:t>
      </w:r>
      <w:r w:rsidRPr="003C68E7">
        <w:t>çalıştırılacak personele birinci derecenin birinci kademesi esas alınarak her ay Maliye Bakanlığı Bütçe ve Kontrol Genel Müdürlüğünce 201</w:t>
      </w:r>
      <w:r>
        <w:t>2</w:t>
      </w:r>
      <w:r w:rsidRPr="003C68E7">
        <w:t xml:space="preserve"> yılı için tespit edilecek kısmi zamanlı sözleşmeli personel net ücret tavanından ödeme yapılmasına;</w:t>
      </w:r>
    </w:p>
    <w:p w:rsidR="0007457B" w:rsidRPr="003C68E7" w:rsidRDefault="0007457B" w:rsidP="0007457B">
      <w:pPr>
        <w:pStyle w:val="Default"/>
        <w:jc w:val="both"/>
      </w:pPr>
    </w:p>
    <w:p w:rsidR="0007457B" w:rsidRDefault="0007457B" w:rsidP="0007457B">
      <w:pPr>
        <w:pStyle w:val="Default"/>
        <w:jc w:val="both"/>
      </w:pPr>
      <w:r w:rsidRPr="003C68E7">
        <w:tab/>
        <w:t>Personel alımı ve sözleşme yapmak üzere Birlik Başkanının yetkili kılınmasına mevcudun oybirliği ile karar verildi.</w:t>
      </w:r>
    </w:p>
    <w:p w:rsidR="0007457B" w:rsidRDefault="0007457B" w:rsidP="0007457B">
      <w:pPr>
        <w:pStyle w:val="Default"/>
        <w:jc w:val="both"/>
      </w:pPr>
    </w:p>
    <w:p w:rsidR="0007457B" w:rsidRDefault="0007457B" w:rsidP="0007457B">
      <w:pPr>
        <w:pStyle w:val="Default"/>
        <w:jc w:val="both"/>
      </w:pPr>
    </w:p>
    <w:p w:rsidR="0007457B" w:rsidRPr="003C68E7" w:rsidRDefault="0007457B" w:rsidP="0007457B">
      <w:pPr>
        <w:pStyle w:val="Default"/>
        <w:jc w:val="both"/>
      </w:pP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BAŞKANLIK DİVANI</w:t>
      </w:r>
    </w:p>
    <w:p w:rsidR="00A26782" w:rsidRDefault="00A26782" w:rsidP="00A26782">
      <w:pPr>
        <w:jc w:val="both"/>
        <w:rPr>
          <w:sz w:val="24"/>
          <w:szCs w:val="24"/>
        </w:rPr>
      </w:pPr>
    </w:p>
    <w:p w:rsidR="00FB5404" w:rsidRDefault="00FB5404" w:rsidP="00A26782">
      <w:pPr>
        <w:jc w:val="both"/>
        <w:rPr>
          <w:sz w:val="24"/>
          <w:szCs w:val="24"/>
        </w:rPr>
      </w:pPr>
    </w:p>
    <w:p w:rsidR="00FB5404" w:rsidRDefault="00FB5404" w:rsidP="00A26782">
      <w:pPr>
        <w:jc w:val="both"/>
        <w:rPr>
          <w:sz w:val="24"/>
          <w:szCs w:val="24"/>
        </w:rPr>
      </w:pPr>
    </w:p>
    <w:p w:rsidR="00FB5404" w:rsidRDefault="00FB5404" w:rsidP="00A26782">
      <w:pPr>
        <w:jc w:val="both"/>
        <w:rPr>
          <w:sz w:val="24"/>
          <w:szCs w:val="24"/>
        </w:rPr>
      </w:pPr>
    </w:p>
    <w:p w:rsidR="00A26782" w:rsidRDefault="00A26782" w:rsidP="00A26782">
      <w:pPr>
        <w:jc w:val="both"/>
        <w:rPr>
          <w:sz w:val="24"/>
          <w:szCs w:val="24"/>
        </w:rPr>
      </w:pPr>
    </w:p>
    <w:p w:rsidR="00A26782" w:rsidRDefault="00A26782" w:rsidP="00A267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Başkan                            </w:t>
      </w:r>
      <w:r w:rsidR="00FB540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FB540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Üye                                     </w:t>
      </w:r>
      <w:proofErr w:type="spellStart"/>
      <w:r>
        <w:rPr>
          <w:sz w:val="24"/>
          <w:szCs w:val="24"/>
        </w:rPr>
        <w:t>Üye</w:t>
      </w:r>
      <w:proofErr w:type="spellEnd"/>
      <w:r>
        <w:rPr>
          <w:sz w:val="24"/>
          <w:szCs w:val="24"/>
        </w:rPr>
        <w:t xml:space="preserve">  </w:t>
      </w:r>
    </w:p>
    <w:p w:rsidR="00A26782" w:rsidRDefault="001E4624" w:rsidP="00A267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Osman Nuri Ö</w:t>
      </w:r>
      <w:r w:rsidR="00FB5404">
        <w:rPr>
          <w:sz w:val="24"/>
          <w:szCs w:val="24"/>
        </w:rPr>
        <w:t>TGÖZ</w:t>
      </w:r>
      <w:r w:rsidR="00A26782">
        <w:rPr>
          <w:sz w:val="24"/>
          <w:szCs w:val="24"/>
        </w:rPr>
        <w:t xml:space="preserve">        </w:t>
      </w:r>
      <w:r w:rsidR="00FB5404">
        <w:rPr>
          <w:sz w:val="24"/>
          <w:szCs w:val="24"/>
        </w:rPr>
        <w:t xml:space="preserve">         </w:t>
      </w:r>
      <w:r w:rsidR="00A26782">
        <w:rPr>
          <w:sz w:val="24"/>
          <w:szCs w:val="24"/>
        </w:rPr>
        <w:t xml:space="preserve">Mehmet </w:t>
      </w:r>
      <w:proofErr w:type="gramStart"/>
      <w:r w:rsidR="00A26782">
        <w:rPr>
          <w:sz w:val="24"/>
          <w:szCs w:val="24"/>
        </w:rPr>
        <w:t>SEZGİN</w:t>
      </w:r>
      <w:r w:rsidR="00FB5404">
        <w:rPr>
          <w:sz w:val="24"/>
          <w:szCs w:val="24"/>
        </w:rPr>
        <w:t xml:space="preserve">          </w:t>
      </w:r>
      <w:r w:rsidR="00CD62FF">
        <w:rPr>
          <w:sz w:val="24"/>
          <w:szCs w:val="24"/>
        </w:rPr>
        <w:t>Mehmet</w:t>
      </w:r>
      <w:proofErr w:type="gramEnd"/>
      <w:r w:rsidR="00CD62FF">
        <w:rPr>
          <w:sz w:val="24"/>
          <w:szCs w:val="24"/>
        </w:rPr>
        <w:t xml:space="preserve"> Halil DOĞAN</w:t>
      </w:r>
    </w:p>
    <w:p w:rsidR="00A26782" w:rsidRDefault="00A26782" w:rsidP="00A26782">
      <w:pPr>
        <w:jc w:val="center"/>
      </w:pPr>
    </w:p>
    <w:p w:rsidR="00D4085E" w:rsidRDefault="00D4085E"/>
    <w:sectPr w:rsidR="00D4085E" w:rsidSect="00D40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2763F"/>
    <w:multiLevelType w:val="hybridMultilevel"/>
    <w:tmpl w:val="DA462AE4"/>
    <w:lvl w:ilvl="0" w:tplc="3C029FB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A26782"/>
    <w:rsid w:val="00012AD7"/>
    <w:rsid w:val="00025CED"/>
    <w:rsid w:val="0002794B"/>
    <w:rsid w:val="0007457B"/>
    <w:rsid w:val="00075C78"/>
    <w:rsid w:val="000A1422"/>
    <w:rsid w:val="000C7FC9"/>
    <w:rsid w:val="000F0F20"/>
    <w:rsid w:val="00152337"/>
    <w:rsid w:val="001A4C86"/>
    <w:rsid w:val="001B1B5E"/>
    <w:rsid w:val="001E4624"/>
    <w:rsid w:val="00296DAE"/>
    <w:rsid w:val="00325AE0"/>
    <w:rsid w:val="003C1348"/>
    <w:rsid w:val="00567AF0"/>
    <w:rsid w:val="005A6334"/>
    <w:rsid w:val="005E183B"/>
    <w:rsid w:val="00622009"/>
    <w:rsid w:val="00690EF1"/>
    <w:rsid w:val="006E52AA"/>
    <w:rsid w:val="006F6190"/>
    <w:rsid w:val="007D5018"/>
    <w:rsid w:val="008C2278"/>
    <w:rsid w:val="00953351"/>
    <w:rsid w:val="00976827"/>
    <w:rsid w:val="009A6F6A"/>
    <w:rsid w:val="009B26AE"/>
    <w:rsid w:val="00A26782"/>
    <w:rsid w:val="00AD0974"/>
    <w:rsid w:val="00B2751A"/>
    <w:rsid w:val="00B36990"/>
    <w:rsid w:val="00BA5087"/>
    <w:rsid w:val="00BD3A43"/>
    <w:rsid w:val="00C16E9D"/>
    <w:rsid w:val="00CA3EF0"/>
    <w:rsid w:val="00CD62FF"/>
    <w:rsid w:val="00CF78A3"/>
    <w:rsid w:val="00D32C85"/>
    <w:rsid w:val="00D4085E"/>
    <w:rsid w:val="00D442E6"/>
    <w:rsid w:val="00D555C6"/>
    <w:rsid w:val="00DC648E"/>
    <w:rsid w:val="00E5098E"/>
    <w:rsid w:val="00E83B82"/>
    <w:rsid w:val="00EC30B0"/>
    <w:rsid w:val="00EF0462"/>
    <w:rsid w:val="00F16CCB"/>
    <w:rsid w:val="00FB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7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2678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54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540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C16E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FETAB2</dc:creator>
  <cp:lastModifiedBy>FETAB</cp:lastModifiedBy>
  <cp:revision>7</cp:revision>
  <cp:lastPrinted>2011-11-21T08:27:00Z</cp:lastPrinted>
  <dcterms:created xsi:type="dcterms:W3CDTF">2011-11-17T12:45:00Z</dcterms:created>
  <dcterms:modified xsi:type="dcterms:W3CDTF">2011-11-21T08:27:00Z</dcterms:modified>
</cp:coreProperties>
</file>